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7" w:rsidRDefault="00B025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1C8">
        <w:rPr>
          <w:rFonts w:ascii="Times New Roman" w:hAnsi="Times New Roman" w:cs="Times New Roman"/>
          <w:b/>
          <w:bCs/>
          <w:sz w:val="24"/>
          <w:szCs w:val="24"/>
        </w:rPr>
        <w:t>ТЕРРИТОРИАЛЬНОЕ ТРЕХСТОРОННЕЕ СОГЛАШЕНИЕ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1C8">
        <w:rPr>
          <w:rFonts w:ascii="Times New Roman" w:hAnsi="Times New Roman" w:cs="Times New Roman"/>
          <w:b/>
          <w:bCs/>
          <w:sz w:val="24"/>
          <w:szCs w:val="24"/>
        </w:rPr>
        <w:t>ПО РЕГУЛИРОВАНИЮ СОЦИАЛЬНО-ТРУДОВЫХ ОТНОШЕНИЙ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1C8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</w:t>
      </w:r>
      <w:r w:rsidR="009561C8">
        <w:rPr>
          <w:rFonts w:ascii="Times New Roman" w:hAnsi="Times New Roman" w:cs="Times New Roman"/>
          <w:b/>
          <w:bCs/>
          <w:sz w:val="24"/>
          <w:szCs w:val="24"/>
        </w:rPr>
        <w:t>ОБРАЗОВАНИИ «НУКУТСКИЙ РАЙОН»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1C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229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561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561C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2293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56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1C8">
        <w:rPr>
          <w:rFonts w:ascii="Times New Roman" w:hAnsi="Times New Roman" w:cs="Times New Roman"/>
          <w:b/>
          <w:bCs/>
        </w:rPr>
        <w:t>ГОДЫ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200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9561C8">
        <w:rPr>
          <w:rFonts w:ascii="Times New Roman" w:hAnsi="Times New Roman" w:cs="Times New Roman"/>
          <w:sz w:val="24"/>
          <w:szCs w:val="24"/>
        </w:rPr>
        <w:t>дминистрация  муниципального</w:t>
      </w:r>
      <w:r w:rsidR="0070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9561C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1C8">
        <w:rPr>
          <w:rFonts w:ascii="Times New Roman" w:hAnsi="Times New Roman" w:cs="Times New Roman"/>
          <w:sz w:val="24"/>
          <w:szCs w:val="24"/>
        </w:rPr>
        <w:t xml:space="preserve"> (далее - Администрация), </w:t>
      </w:r>
      <w:r w:rsidR="00FB41EE" w:rsidRPr="009561C8">
        <w:rPr>
          <w:rFonts w:ascii="Times New Roman" w:hAnsi="Times New Roman" w:cs="Times New Roman"/>
          <w:sz w:val="24"/>
          <w:szCs w:val="24"/>
        </w:rPr>
        <w:t xml:space="preserve">Координационный </w:t>
      </w:r>
      <w:r w:rsidR="000E7AE4" w:rsidRPr="009864C2">
        <w:rPr>
          <w:rFonts w:ascii="Times New Roman" w:hAnsi="Times New Roman" w:cs="Times New Roman"/>
          <w:sz w:val="24"/>
          <w:szCs w:val="24"/>
        </w:rPr>
        <w:t>С</w:t>
      </w:r>
      <w:r w:rsidR="00FB41EE" w:rsidRPr="009864C2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9864C2">
        <w:rPr>
          <w:rFonts w:ascii="Times New Roman" w:hAnsi="Times New Roman" w:cs="Times New Roman"/>
          <w:sz w:val="24"/>
          <w:szCs w:val="24"/>
        </w:rPr>
        <w:t>работников</w:t>
      </w:r>
      <w:r w:rsidR="000E7AE4" w:rsidRPr="009864C2">
        <w:rPr>
          <w:rFonts w:ascii="Times New Roman" w:hAnsi="Times New Roman" w:cs="Times New Roman"/>
          <w:sz w:val="24"/>
          <w:szCs w:val="24"/>
        </w:rPr>
        <w:t xml:space="preserve"> и </w:t>
      </w:r>
      <w:r w:rsidR="007762E1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E7AE4" w:rsidRPr="009864C2">
        <w:rPr>
          <w:rFonts w:ascii="Times New Roman" w:hAnsi="Times New Roman" w:cs="Times New Roman"/>
          <w:sz w:val="24"/>
          <w:szCs w:val="24"/>
        </w:rPr>
        <w:t>профсоюзов</w:t>
      </w:r>
      <w:r w:rsidR="00474C07">
        <w:rPr>
          <w:rFonts w:ascii="Times New Roman" w:hAnsi="Times New Roman" w:cs="Times New Roman"/>
          <w:sz w:val="24"/>
          <w:szCs w:val="24"/>
        </w:rPr>
        <w:t xml:space="preserve"> </w:t>
      </w:r>
      <w:r w:rsidR="009561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 </w:t>
      </w:r>
      <w:r w:rsidR="00FB41EE" w:rsidRPr="009561C8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64C2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FB41EE" w:rsidRPr="009561C8">
        <w:rPr>
          <w:rFonts w:ascii="Times New Roman" w:hAnsi="Times New Roman" w:cs="Times New Roman"/>
          <w:sz w:val="24"/>
          <w:szCs w:val="24"/>
        </w:rPr>
        <w:t xml:space="preserve">), Совет </w:t>
      </w:r>
      <w:r w:rsidR="007762E1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FB41EE" w:rsidRPr="009561C8">
        <w:rPr>
          <w:rFonts w:ascii="Times New Roman" w:hAnsi="Times New Roman" w:cs="Times New Roman"/>
          <w:sz w:val="24"/>
          <w:szCs w:val="24"/>
        </w:rPr>
        <w:t xml:space="preserve">работодателей </w:t>
      </w:r>
      <w:r w:rsidR="009561C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FB41EE" w:rsidRPr="009561C8">
        <w:rPr>
          <w:rFonts w:ascii="Times New Roman" w:hAnsi="Times New Roman" w:cs="Times New Roman"/>
          <w:sz w:val="24"/>
          <w:szCs w:val="24"/>
        </w:rPr>
        <w:t xml:space="preserve"> (далее - Работодатели), именуемые в дальнейшем Сторонами Соглашения, заключили настоящее Соглашение.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правовым актом в сфере социального партнерства, определяющим приоритетные цели в области регулирования социально-трудовых отношений и устанавливающим взаимные обязательства Сторон по их достижению на территории </w:t>
      </w:r>
      <w:r w:rsidR="009561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</w:t>
      </w:r>
      <w:r w:rsidRPr="009561C8">
        <w:rPr>
          <w:rFonts w:ascii="Times New Roman" w:hAnsi="Times New Roman" w:cs="Times New Roman"/>
          <w:sz w:val="24"/>
          <w:szCs w:val="24"/>
        </w:rPr>
        <w:t>район</w:t>
      </w:r>
      <w:r w:rsidR="009561C8">
        <w:rPr>
          <w:rFonts w:ascii="Times New Roman" w:hAnsi="Times New Roman" w:cs="Times New Roman"/>
          <w:sz w:val="24"/>
          <w:szCs w:val="24"/>
        </w:rPr>
        <w:t>»</w:t>
      </w:r>
      <w:r w:rsidRPr="009561C8">
        <w:rPr>
          <w:rFonts w:ascii="Times New Roman" w:hAnsi="Times New Roman" w:cs="Times New Roman"/>
          <w:sz w:val="24"/>
          <w:szCs w:val="24"/>
        </w:rPr>
        <w:t xml:space="preserve"> (далее - район).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Стороны Соглашения осуществляют взаимодействие в соответствии с </w:t>
      </w:r>
      <w:hyperlink r:id="rId5" w:history="1">
        <w:r w:rsidRPr="009561C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561C8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6" w:history="1">
        <w:r w:rsidRPr="009561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61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r:id="rId7" w:history="1">
        <w:r w:rsidRPr="009561C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561C8">
        <w:rPr>
          <w:rFonts w:ascii="Times New Roman" w:hAnsi="Times New Roman" w:cs="Times New Roman"/>
          <w:sz w:val="24"/>
          <w:szCs w:val="24"/>
        </w:rPr>
        <w:t xml:space="preserve"> и законами Иркутской области, нормативными правовыми актами Иркутской области, муниципальными правовыми актами, Генеральным </w:t>
      </w:r>
      <w:hyperlink r:id="rId8" w:history="1">
        <w:r w:rsidRPr="00DF6821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9561C8">
        <w:rPr>
          <w:rFonts w:ascii="Times New Roman" w:hAnsi="Times New Roman" w:cs="Times New Roman"/>
          <w:sz w:val="24"/>
          <w:szCs w:val="24"/>
        </w:rPr>
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 на 2014 - 2016 годы, настоящим Соглашением, иными нормативными правовыми актами.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Стороны Соглашения обязуются соблюдать условия трудового законодательства и иных нормативных правовых актов, содержащих нормы трудового права, настоящего Соглашения и нести предусмотренную законодательством Российской Федерации ответственность за неисполнение или ненадлежащее исполнение условий Соглашения.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Стороны Соглашения взаимно обеспечивают возможность представителям Сторон принимать участие в рассмотрении вопросов, затрагивающих социально-трудовые интересы населения района и выработке по ним решений.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Стороны Соглашения при необходимости готовят предложения по проектам муниципальных правовых актов, Администрация в пределах своей компетенции принимает их в установленном порядке либо вносит на рассмотрение Думы </w:t>
      </w:r>
      <w:r w:rsidR="00200691">
        <w:rPr>
          <w:rFonts w:ascii="Times New Roman" w:hAnsi="Times New Roman" w:cs="Times New Roman"/>
          <w:sz w:val="24"/>
          <w:szCs w:val="24"/>
        </w:rPr>
        <w:t>района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9561C8">
        <w:rPr>
          <w:rFonts w:ascii="Times New Roman" w:hAnsi="Times New Roman" w:cs="Times New Roman"/>
          <w:sz w:val="24"/>
          <w:szCs w:val="24"/>
        </w:rPr>
        <w:t>Статья 1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РАЗВИТИЕ ЭКОНОМИКИ, СТИМУЛИРОВАНИЕ ПРОИЗВОДСТВА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1.1. Стороны Соглашения: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1.1.1. Принимают участие в реализации государственных и муниципальных программ, обеспечивают реализацию мероприятий и ежегодный мониторинг выполнения муниципальных программ.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1.1.2. Способствуют сохранению деятельности организаций всех форм собственности, находящихся на территории района, принимают меры по созданию условий для развития малого и среднего бизнеса в районе.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1.1.3. В целях ускорения социально-экономического развития района и выполнения задач, поставленных Президентом Российской Федерации, направляют совместные усилия на повышение социальной ответственности бизнеса и заключение </w:t>
      </w:r>
      <w:r w:rsidR="00200691">
        <w:rPr>
          <w:rFonts w:ascii="Times New Roman" w:hAnsi="Times New Roman" w:cs="Times New Roman"/>
          <w:sz w:val="24"/>
          <w:szCs w:val="24"/>
        </w:rPr>
        <w:t>С</w:t>
      </w:r>
      <w:r w:rsidRPr="009561C8">
        <w:rPr>
          <w:rFonts w:ascii="Times New Roman" w:hAnsi="Times New Roman" w:cs="Times New Roman"/>
          <w:sz w:val="24"/>
          <w:szCs w:val="24"/>
        </w:rPr>
        <w:t xml:space="preserve">оглашений о социально-экономическом сотрудничестве между Администрацией и организациями, </w:t>
      </w:r>
      <w:r w:rsidRPr="009561C8">
        <w:rPr>
          <w:rFonts w:ascii="Times New Roman" w:hAnsi="Times New Roman" w:cs="Times New Roman"/>
          <w:sz w:val="24"/>
          <w:szCs w:val="24"/>
        </w:rPr>
        <w:lastRenderedPageBreak/>
        <w:t>осуществляющими свою деятельность на территории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1.1.4. Содействуют выполнению антикризисных программ, оздоровлению финансово-экономического состояния социально значимых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1.1.5. Содействуют реализации эффективных инвестиционных проектов, принимают участие в реализации национальных проектов на территории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1.2. Администрация: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1.2.1. Обеспечивает условия для участия территориальной трехсторонней комиссии по регулированию социально-трудовых отношений в обсуждении выполнения </w:t>
      </w:r>
      <w:r w:rsidR="00DF6821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DF682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561C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F6821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</w:t>
      </w:r>
      <w:r w:rsidRPr="009561C8">
        <w:rPr>
          <w:rFonts w:ascii="Times New Roman" w:hAnsi="Times New Roman" w:cs="Times New Roman"/>
          <w:sz w:val="24"/>
          <w:szCs w:val="24"/>
        </w:rPr>
        <w:t>айон</w:t>
      </w:r>
      <w:r w:rsidR="00E90EF9">
        <w:rPr>
          <w:rFonts w:ascii="Times New Roman" w:hAnsi="Times New Roman" w:cs="Times New Roman"/>
          <w:sz w:val="24"/>
          <w:szCs w:val="24"/>
        </w:rPr>
        <w:t>».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1.2.2. Содействует созданию благоприятного климата для привлечения инвестиций в район.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1.2.3. Осуществляет меры по развитию предпринимательства, разрабатывает механизм реализации принятых муниципальных правовых актов для создания условий и дальнейшего развития малого и среднего бизнеса.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1.2.4. Создает условия для внедрения мероприятий </w:t>
      </w:r>
      <w:proofErr w:type="spellStart"/>
      <w:r w:rsidRPr="009561C8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9561C8">
        <w:rPr>
          <w:rFonts w:ascii="Times New Roman" w:hAnsi="Times New Roman" w:cs="Times New Roman"/>
          <w:sz w:val="24"/>
          <w:szCs w:val="24"/>
        </w:rPr>
        <w:t xml:space="preserve"> на территории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1.3. Администрация и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1.3.1. Вносят предложения о заключении </w:t>
      </w:r>
      <w:r w:rsidR="00200691">
        <w:rPr>
          <w:rFonts w:ascii="Times New Roman" w:hAnsi="Times New Roman" w:cs="Times New Roman"/>
          <w:sz w:val="24"/>
          <w:szCs w:val="24"/>
        </w:rPr>
        <w:t>С</w:t>
      </w:r>
      <w:r w:rsidRPr="009561C8">
        <w:rPr>
          <w:rFonts w:ascii="Times New Roman" w:hAnsi="Times New Roman" w:cs="Times New Roman"/>
          <w:sz w:val="24"/>
          <w:szCs w:val="24"/>
        </w:rPr>
        <w:t>оглашений о социально-экономическом сотрудничестве между Администрацией и работодателями, осуществляющими свою деятельность на территории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1.4. Работодатели и </w:t>
      </w:r>
      <w:r w:rsidR="009864C2">
        <w:rPr>
          <w:rFonts w:ascii="Times New Roman" w:hAnsi="Times New Roman" w:cs="Times New Roman"/>
          <w:sz w:val="24"/>
          <w:szCs w:val="24"/>
        </w:rPr>
        <w:t>Представители</w:t>
      </w:r>
      <w:r w:rsidR="00200691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1.4.1. Регулярно информируют работников о выполнении коллективных договоров.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1.5.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1.5.1. Принимают меры: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- в сфере производства - по выпуску конкурентоспособной высокотехнологичной продукции, повышению спроса на нее на рынке;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- в сфере услуг - по повышению качества и доступности предоставляемых услуг, расширению их перечня.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1.5.2. Разрабатывают и реализуют инвестиционные и инновационные проекты, программы развития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1.5.3. Принимают меры по обеспечению устойчивого экономического роста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1.5.4. Направляют соответствующим </w:t>
      </w:r>
      <w:r w:rsidR="00200691">
        <w:rPr>
          <w:rFonts w:ascii="Times New Roman" w:hAnsi="Times New Roman" w:cs="Times New Roman"/>
          <w:sz w:val="24"/>
          <w:szCs w:val="24"/>
        </w:rPr>
        <w:t>Советам работников</w:t>
      </w:r>
      <w:r w:rsidRPr="009561C8">
        <w:rPr>
          <w:rFonts w:ascii="Times New Roman" w:hAnsi="Times New Roman" w:cs="Times New Roman"/>
          <w:sz w:val="24"/>
          <w:szCs w:val="24"/>
        </w:rPr>
        <w:t xml:space="preserve"> проекты локальных нормативных актов в сфере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1.6. </w:t>
      </w:r>
      <w:r w:rsidR="009864C2">
        <w:rPr>
          <w:rFonts w:ascii="Times New Roman" w:hAnsi="Times New Roman" w:cs="Times New Roman"/>
          <w:sz w:val="24"/>
          <w:szCs w:val="24"/>
        </w:rPr>
        <w:t>Представители</w:t>
      </w:r>
      <w:r w:rsidR="00200691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1.6.1. Изучают социально-экономическую ситуацию, анализируют и обобщают поступающие от </w:t>
      </w:r>
      <w:r w:rsidR="008842CB">
        <w:rPr>
          <w:rFonts w:ascii="Times New Roman" w:hAnsi="Times New Roman" w:cs="Times New Roman"/>
          <w:sz w:val="24"/>
          <w:szCs w:val="24"/>
        </w:rPr>
        <w:t>работников</w:t>
      </w:r>
      <w:r w:rsidRPr="009561C8">
        <w:rPr>
          <w:rFonts w:ascii="Times New Roman" w:hAnsi="Times New Roman" w:cs="Times New Roman"/>
          <w:sz w:val="24"/>
          <w:szCs w:val="24"/>
        </w:rPr>
        <w:t xml:space="preserve"> предложения по улучшению работы организаций и направляют их в органы управления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1.6.2. Содействуют стабилизации работы организаций путем обсуждения вопросов производственной деятельности на собраниях</w:t>
      </w:r>
      <w:r w:rsidR="008842CB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1.6.3. В установленном законодательством порядке представляют интересы работников при рассмотрении дел о банкротстве организаций в арбитражных судах.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1.6.4. В установленном порядке принимают участие в подготовке предложений к проектам муниципальных нормативных правовых актов, содержащих нормы трудового права.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1.6.5. Принимают участие в разработке </w:t>
      </w:r>
      <w:r w:rsidR="008842CB">
        <w:rPr>
          <w:rFonts w:ascii="Times New Roman" w:hAnsi="Times New Roman" w:cs="Times New Roman"/>
          <w:sz w:val="24"/>
          <w:szCs w:val="24"/>
        </w:rPr>
        <w:t>С</w:t>
      </w:r>
      <w:r w:rsidRPr="009561C8">
        <w:rPr>
          <w:rFonts w:ascii="Times New Roman" w:hAnsi="Times New Roman" w:cs="Times New Roman"/>
          <w:sz w:val="24"/>
          <w:szCs w:val="24"/>
        </w:rPr>
        <w:t>оглашений о социально-экономическом сотрудничестве между Администрацией и организациями, участвуют в мониторинге их реализации.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21" w:rsidRDefault="00DF6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</w:p>
    <w:p w:rsidR="00DF6821" w:rsidRDefault="00DF6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lastRenderedPageBreak/>
        <w:t>Статья 2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ДОХОДЫ, ЗАРАБОТНАЯ ПЛАТА И УРОВЕНЬ ЖИЗНИ НАСЕЛЕНИЯ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2.1. Стороны Соглашения: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2.1.1. Осуществляют последовательную политику, направленную на повышение реальных доходов населения, создание условий для повышения размера заработной платы, уменьшение доли населения с доходами ниже прожиточного минимума.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2.1.2. В пределах компетенции </w:t>
      </w:r>
      <w:r w:rsidR="008842CB">
        <w:rPr>
          <w:rFonts w:ascii="Times New Roman" w:hAnsi="Times New Roman" w:cs="Times New Roman"/>
          <w:sz w:val="24"/>
          <w:szCs w:val="24"/>
        </w:rPr>
        <w:t>проводят работу с работодателями, допускающими задолженность по выплате заработной платы работникам в соответствии с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2.2. Администрация: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2.2.1. При подготовке муниципальных правовых актов об оплате труда работников муниципальных учреждений, находящихся в ведении района, обеспечивает учет рекомендаций Российской и областной трехсторонних комиссий по регулированию социально-трудовых отношений.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2.3.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2.3.1. Обеспечивают выплату заработной платы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2.3.2. Сохраняют долю оплаты труда в общих затратах производства не ниже достигнутой за прошедший период.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2.3.3. Способствуют включению в коллективные договоры организаций внебюджетного сектора экономики положений о повышении удельного веса тарифа (оклада) в общем заработке работников относительно достигнутого за прошедший период.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2.3.4. Обеспечивают включение в коллективные договоры, локальные нормативные акты организаций внебюджетного сектора экономики норм об индексации заработной платы не реже одного раза в год в связи с ростом потребительских цен на товары и услуги.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2.3.5. Способствуют снижению дифференциации среднемесячной заработной платы руководителя организации внебюджетного сектора экономики и рабочего основной профессии.</w:t>
      </w:r>
    </w:p>
    <w:p w:rsidR="00FB41EE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2.3.6. При создании новых рабочих мест в коммерческих организациях обеспечивают уровень заработной платы не ниже прожиточного минимума трудоспособного населения в Иркутской области.</w:t>
      </w:r>
    </w:p>
    <w:p w:rsidR="008842CB" w:rsidRPr="009561C8" w:rsidRDefault="0088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Обеспечивают выполнение требований законодательства о предоставлении ежегодных отпусков.</w:t>
      </w:r>
    </w:p>
    <w:p w:rsidR="00FB41EE" w:rsidRPr="00622D96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D96">
        <w:rPr>
          <w:rFonts w:ascii="Times New Roman" w:hAnsi="Times New Roman" w:cs="Times New Roman"/>
          <w:sz w:val="24"/>
          <w:szCs w:val="24"/>
        </w:rPr>
        <w:t xml:space="preserve">2.4. </w:t>
      </w:r>
      <w:r w:rsidR="009864C2">
        <w:rPr>
          <w:rFonts w:ascii="Times New Roman" w:hAnsi="Times New Roman" w:cs="Times New Roman"/>
          <w:sz w:val="24"/>
          <w:szCs w:val="24"/>
        </w:rPr>
        <w:t>Представители</w:t>
      </w:r>
      <w:r w:rsidR="008842C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622D96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2.4.1. Рассматривают вопросы оплаты труда, своевременности ее выплаты и индексации, проводят проверки соблюдения работодателями законодательства об оплате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2.4.2. Рассматривают обращения </w:t>
      </w:r>
      <w:r w:rsidR="008842CB">
        <w:rPr>
          <w:rFonts w:ascii="Times New Roman" w:hAnsi="Times New Roman" w:cs="Times New Roman"/>
          <w:sz w:val="24"/>
          <w:szCs w:val="24"/>
        </w:rPr>
        <w:t>р</w:t>
      </w:r>
      <w:r w:rsidRPr="009561C8">
        <w:rPr>
          <w:rFonts w:ascii="Times New Roman" w:hAnsi="Times New Roman" w:cs="Times New Roman"/>
          <w:sz w:val="24"/>
          <w:szCs w:val="24"/>
        </w:rPr>
        <w:t>а</w:t>
      </w:r>
      <w:r w:rsidR="008842CB">
        <w:rPr>
          <w:rFonts w:ascii="Times New Roman" w:hAnsi="Times New Roman" w:cs="Times New Roman"/>
          <w:sz w:val="24"/>
          <w:szCs w:val="24"/>
        </w:rPr>
        <w:t>ботников</w:t>
      </w:r>
      <w:r w:rsidRPr="009561C8">
        <w:rPr>
          <w:rFonts w:ascii="Times New Roman" w:hAnsi="Times New Roman" w:cs="Times New Roman"/>
          <w:sz w:val="24"/>
          <w:szCs w:val="24"/>
        </w:rPr>
        <w:t xml:space="preserve"> по вопросам оплаты труда и принимают по ним соответствующие меры реагирования. Обращаются к работодателю, в органы государственного надзора и контроля за соблюдением трудового законодательства, оказывают </w:t>
      </w:r>
      <w:r w:rsidR="008842CB">
        <w:rPr>
          <w:rFonts w:ascii="Times New Roman" w:hAnsi="Times New Roman" w:cs="Times New Roman"/>
          <w:sz w:val="24"/>
          <w:szCs w:val="24"/>
        </w:rPr>
        <w:t>работникам</w:t>
      </w:r>
      <w:r w:rsidRPr="009561C8">
        <w:rPr>
          <w:rFonts w:ascii="Times New Roman" w:hAnsi="Times New Roman" w:cs="Times New Roman"/>
          <w:sz w:val="24"/>
          <w:szCs w:val="24"/>
        </w:rPr>
        <w:t xml:space="preserve"> необходимую правовую помощь, обеспечивают защиту трудовых прав членов профсоюза, в том числе в судебном порядке, добиваются выполнения коллективных договоров и соглашений по вопросам заработной платы.</w:t>
      </w:r>
    </w:p>
    <w:p w:rsidR="00FB41EE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2.4.3. Осуществляют мониторинг размера тарифной ставки первого разряда в организациях внебюджетного сектора экономики, величины средней заработной платы и ее покупательной способности.</w:t>
      </w:r>
    </w:p>
    <w:p w:rsidR="008842CB" w:rsidRPr="009561C8" w:rsidRDefault="0088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Совершенствуют и повышают эффективность механизмов досудебной защиты</w:t>
      </w:r>
      <w:r w:rsidR="00333FC2">
        <w:rPr>
          <w:rFonts w:ascii="Times New Roman" w:hAnsi="Times New Roman" w:cs="Times New Roman"/>
          <w:sz w:val="24"/>
          <w:szCs w:val="24"/>
        </w:rPr>
        <w:t xml:space="preserve"> трудовых и связанных с ними прав работников.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2.5. Работодатели и </w:t>
      </w:r>
      <w:r w:rsidR="009864C2">
        <w:rPr>
          <w:rFonts w:ascii="Times New Roman" w:hAnsi="Times New Roman" w:cs="Times New Roman"/>
          <w:sz w:val="24"/>
          <w:szCs w:val="24"/>
        </w:rPr>
        <w:t>Представители</w:t>
      </w:r>
      <w:r w:rsidR="00333FC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lastRenderedPageBreak/>
        <w:t xml:space="preserve">2.5.1. В организациях, где минимальная заработная плата временно не достигает </w:t>
      </w:r>
      <w:r w:rsidRPr="00E90EF9">
        <w:rPr>
          <w:rFonts w:ascii="Times New Roman" w:hAnsi="Times New Roman" w:cs="Times New Roman"/>
          <w:sz w:val="24"/>
          <w:szCs w:val="24"/>
        </w:rPr>
        <w:t xml:space="preserve">величины прожиточного минимума трудоспособного населения </w:t>
      </w:r>
      <w:r w:rsidR="00333FC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E90EF9">
        <w:rPr>
          <w:rFonts w:ascii="Times New Roman" w:hAnsi="Times New Roman" w:cs="Times New Roman"/>
          <w:sz w:val="24"/>
          <w:szCs w:val="24"/>
        </w:rPr>
        <w:t>области, принимают совместные меры для ее повышения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9561C8">
        <w:rPr>
          <w:rFonts w:ascii="Times New Roman" w:hAnsi="Times New Roman" w:cs="Times New Roman"/>
          <w:sz w:val="24"/>
          <w:szCs w:val="24"/>
        </w:rPr>
        <w:t>Статья 3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РАЗВИТИЕ ТРУДОВЫХ РЕСУРСОВ И ОБЕСПЕЧЕНИЕ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ЗАНЯТОСТИ НАСЕЛЕНИЯ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3.1. Стороны Соглашения:</w:t>
      </w:r>
    </w:p>
    <w:p w:rsidR="0036346D" w:rsidRPr="0036346D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3.1.1. </w:t>
      </w:r>
      <w:r w:rsidRPr="0036346D">
        <w:rPr>
          <w:rFonts w:ascii="Times New Roman" w:hAnsi="Times New Roman" w:cs="Times New Roman"/>
          <w:sz w:val="24"/>
          <w:szCs w:val="24"/>
        </w:rPr>
        <w:t xml:space="preserve">Обеспечивают выполнение </w:t>
      </w:r>
      <w:r w:rsidR="0036346D" w:rsidRPr="003634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346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6346D" w:rsidRPr="0036346D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333FC2">
        <w:rPr>
          <w:rFonts w:ascii="Times New Roman" w:hAnsi="Times New Roman" w:cs="Times New Roman"/>
          <w:sz w:val="24"/>
          <w:szCs w:val="24"/>
        </w:rPr>
        <w:t>«</w:t>
      </w:r>
      <w:r w:rsidRPr="0036346D">
        <w:rPr>
          <w:rFonts w:ascii="Times New Roman" w:hAnsi="Times New Roman" w:cs="Times New Roman"/>
          <w:sz w:val="24"/>
          <w:szCs w:val="24"/>
        </w:rPr>
        <w:t>Труд и занятость</w:t>
      </w:r>
      <w:r w:rsidR="00333FC2">
        <w:rPr>
          <w:rFonts w:ascii="Times New Roman" w:hAnsi="Times New Roman" w:cs="Times New Roman"/>
          <w:sz w:val="24"/>
          <w:szCs w:val="24"/>
        </w:rPr>
        <w:t>»</w:t>
      </w:r>
      <w:r w:rsidRPr="0036346D">
        <w:rPr>
          <w:rFonts w:ascii="Times New Roman" w:hAnsi="Times New Roman" w:cs="Times New Roman"/>
          <w:sz w:val="24"/>
          <w:szCs w:val="24"/>
        </w:rPr>
        <w:t xml:space="preserve"> на 201</w:t>
      </w:r>
      <w:r w:rsidR="0036346D" w:rsidRPr="0036346D">
        <w:rPr>
          <w:rFonts w:ascii="Times New Roman" w:hAnsi="Times New Roman" w:cs="Times New Roman"/>
          <w:sz w:val="24"/>
          <w:szCs w:val="24"/>
        </w:rPr>
        <w:t>5</w:t>
      </w:r>
      <w:r w:rsidRPr="0036346D">
        <w:rPr>
          <w:rFonts w:ascii="Times New Roman" w:hAnsi="Times New Roman" w:cs="Times New Roman"/>
          <w:sz w:val="24"/>
          <w:szCs w:val="24"/>
        </w:rPr>
        <w:t xml:space="preserve"> - 201</w:t>
      </w:r>
      <w:r w:rsidR="0036346D" w:rsidRPr="0036346D">
        <w:rPr>
          <w:rFonts w:ascii="Times New Roman" w:hAnsi="Times New Roman" w:cs="Times New Roman"/>
          <w:sz w:val="24"/>
          <w:szCs w:val="24"/>
        </w:rPr>
        <w:t>9</w:t>
      </w:r>
      <w:r w:rsidRPr="0036346D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3.1.2. Принимают согласованные действия при угрозе массового высвобождения работников, экстренно разрабатывают мероприятия, направленные на содействие занятости населения, поддержку высвобождаемых работников, определяют источники их финансирования.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Основным критерием массового увольнения является: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а) ликвидация предприятия любой организационно-правовой формы с численностью работающих 15 и более человек;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б) сокращение численности или штата работников предприятия в количестве: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50 и более человек в течение 30 календарных дней;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200 и более человек в течение 60 календарных дней;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500 и более человек в течение 90 календарных дней.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3.2. Администрация и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3.2.1. Принимают участие в организации общественных работ для незанятого населения, временных рабочих мест для безработных граждан, особо нуждающихся в социальной защите.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3.2.2. Принимают меры по обеспечению рабочими местами проживающих в районе выпускников образовательных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3.3. Администрация: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3.3.1. Проводит анализ и прогноз развития рынка труда в районе и информирует работодателей и население.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3.3.2. В установленном порядке обеспечивает включение в состав расходной части местного бюджета средства на повышение квалификации работников муниципальных учреждений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3.3.3. Обеспечивает в соответствии с законодательством предоставление рабочих мест в муниципальных организациях и учреждениях для прохождения альтернативной гражданской службы.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3.4. Работодатели и </w:t>
      </w:r>
      <w:r w:rsidR="009864C2">
        <w:rPr>
          <w:rFonts w:ascii="Times New Roman" w:hAnsi="Times New Roman" w:cs="Times New Roman"/>
          <w:sz w:val="24"/>
          <w:szCs w:val="24"/>
        </w:rPr>
        <w:t>Представители</w:t>
      </w:r>
      <w:r w:rsidR="00333FC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3.4.1. Включают в коллективные договоры и обеспечивают реализацию мероприятий по развитию персонала и обеспечению эффективной занятости населения (подготовка, переподготовка и повышение квалификации персонала; обеспечение условий работы для молодых специалистов; сохранение рабочих мест).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3.5.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3.5.1. Организуют работу по </w:t>
      </w:r>
      <w:r w:rsidR="00EA070B">
        <w:rPr>
          <w:rFonts w:ascii="Times New Roman" w:hAnsi="Times New Roman" w:cs="Times New Roman"/>
          <w:sz w:val="24"/>
          <w:szCs w:val="24"/>
        </w:rPr>
        <w:t>повышению профессиональной компетентности</w:t>
      </w:r>
      <w:r w:rsidRPr="009561C8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3.5.2. В соответствии с законодательством своевременно информируют </w:t>
      </w:r>
      <w:r w:rsidR="00333FC2">
        <w:rPr>
          <w:rFonts w:ascii="Times New Roman" w:hAnsi="Times New Roman" w:cs="Times New Roman"/>
          <w:sz w:val="24"/>
          <w:szCs w:val="24"/>
        </w:rPr>
        <w:t>Совет работников</w:t>
      </w:r>
      <w:r w:rsidRPr="009561C8">
        <w:rPr>
          <w:rFonts w:ascii="Times New Roman" w:hAnsi="Times New Roman" w:cs="Times New Roman"/>
          <w:sz w:val="24"/>
          <w:szCs w:val="24"/>
        </w:rPr>
        <w:t xml:space="preserve"> и иные органы о предстоящем высвобождении работников.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3.5.3. Привлечение иностранной рабочей силы осуществляют с учетом принципа приоритетного права российских граждан на занятие вакантных рабочих мест.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3.5.4. Своевременно информируют уполномоченные органы о наличии вакантных рабочих мест (должностей).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lastRenderedPageBreak/>
        <w:t>3.5.5. Информируют отраслевой профсоюз о реорганизации юридического лица не позднее чем за 3 месяца до начала проведения соответствующих мероприятий.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3.6. </w:t>
      </w:r>
      <w:r w:rsidR="007762E1">
        <w:rPr>
          <w:rFonts w:ascii="Times New Roman" w:hAnsi="Times New Roman" w:cs="Times New Roman"/>
          <w:sz w:val="24"/>
          <w:szCs w:val="24"/>
        </w:rPr>
        <w:t>Представители</w:t>
      </w:r>
      <w:r w:rsidR="00333FC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3.6.1. В установленном порядке участвуют в работе комиссий, создаваемых в организациях в связи с их банкротством, ликвидацией, реорганизацией.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3.6.2. Принимают меры по включению в соглашения, коллективные договоры следующих обязательств: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по сохранению рабочих мест;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по созданию необходимых условий для подготовки, переподготовки и повышения квалификации работников;</w:t>
      </w:r>
    </w:p>
    <w:p w:rsidR="00FB41EE" w:rsidRPr="009864C2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C2">
        <w:rPr>
          <w:rFonts w:ascii="Times New Roman" w:hAnsi="Times New Roman" w:cs="Times New Roman"/>
          <w:sz w:val="24"/>
          <w:szCs w:val="24"/>
        </w:rPr>
        <w:t>по заключению с работниками ученических договоров;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C2">
        <w:rPr>
          <w:rFonts w:ascii="Times New Roman" w:hAnsi="Times New Roman" w:cs="Times New Roman"/>
          <w:sz w:val="24"/>
          <w:szCs w:val="24"/>
        </w:rPr>
        <w:t>по созданию дополнительных рабочих мест для лиц</w:t>
      </w:r>
      <w:r w:rsidRPr="009561C8">
        <w:rPr>
          <w:rFonts w:ascii="Times New Roman" w:hAnsi="Times New Roman" w:cs="Times New Roman"/>
          <w:sz w:val="24"/>
          <w:szCs w:val="24"/>
        </w:rPr>
        <w:t>, требующих социальной защиты;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по выработке системы мер по материальной поддержке высвобождаемых работников;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по сохранению за работниками, уволенными в связи с сокращением штата (численности), льгот и гарантий, на период их трудоустройства, предусмотренных для работников.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3.6.3. Осуществляют защиту трудовых прав и оказывают </w:t>
      </w:r>
      <w:r w:rsidR="00333FC2">
        <w:rPr>
          <w:rFonts w:ascii="Times New Roman" w:hAnsi="Times New Roman" w:cs="Times New Roman"/>
          <w:sz w:val="24"/>
          <w:szCs w:val="24"/>
        </w:rPr>
        <w:t>консультативную</w:t>
      </w:r>
      <w:r w:rsidRPr="009561C8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333FC2">
        <w:rPr>
          <w:rFonts w:ascii="Times New Roman" w:hAnsi="Times New Roman" w:cs="Times New Roman"/>
          <w:sz w:val="24"/>
          <w:szCs w:val="24"/>
        </w:rPr>
        <w:t>работникам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E90EF9">
        <w:rPr>
          <w:rFonts w:ascii="Times New Roman" w:hAnsi="Times New Roman" w:cs="Times New Roman"/>
          <w:sz w:val="24"/>
          <w:szCs w:val="24"/>
        </w:rPr>
        <w:t>Статья 4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ОХРАНА ТРУДА И ЭКОЛОГИЧЕСКАЯ БЕЗОПАСНОСТЬ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4.1. Стороны Соглашения: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4.1.1. Обеспечивают выполнение региональных и муниципальных программ, направленных на улучшение условий и охраны труда, экологической ситуации.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4.1.2. Осуществляют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4.1.3. Организуют и проводят ежегодные смотры-конкурсы на лучшую организацию работы по охране труда, на лучшего уполномоченного по охране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4.1.4. Содействуют реализации мер экономической заинтересованности работодателей по обеспечению безопасных условий и охраны труда в соответствии с Федеральным </w:t>
      </w:r>
      <w:hyperlink r:id="rId10" w:history="1">
        <w:r w:rsidRPr="00E90E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33FC2">
        <w:rPr>
          <w:rFonts w:ascii="Times New Roman" w:hAnsi="Times New Roman" w:cs="Times New Roman"/>
          <w:sz w:val="24"/>
          <w:szCs w:val="24"/>
        </w:rPr>
        <w:t>«</w:t>
      </w:r>
      <w:r w:rsidRPr="009561C8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 w:rsidR="00333FC2">
        <w:rPr>
          <w:rFonts w:ascii="Times New Roman" w:hAnsi="Times New Roman" w:cs="Times New Roman"/>
          <w:sz w:val="24"/>
          <w:szCs w:val="24"/>
        </w:rPr>
        <w:t>»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4.2. Администрация: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4.2.1. Реализует государственную политику в области охраны труда, осуществляет управление охраной труда в пределах переданных государственных полномочий.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4.2.2. Обеспечивает систематическую информацию для населения по охране труда, об экологической обстановке и мерах по их улучшению.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4.3. Работодатели и </w:t>
      </w:r>
      <w:r w:rsidR="007762E1">
        <w:rPr>
          <w:rFonts w:ascii="Times New Roman" w:hAnsi="Times New Roman" w:cs="Times New Roman"/>
          <w:sz w:val="24"/>
          <w:szCs w:val="24"/>
        </w:rPr>
        <w:t>Представители</w:t>
      </w:r>
      <w:r w:rsidR="00333FC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4.3.1. Обеспечивают включение в коллективные договоры норм о проведении мероприятий по улучшению условий и охраны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4.3.2. Развивают институт уполномоченных (доверенных) лиц по охране труда в организациях района. Предусматривают в коллективных договорах предоставление оплачиваемого рабочего времени уполномоченным профсоюзных комитетов по охране труда и членам совместных комитетов (комиссий) по охране труда для выполнения возложенных на них обязанностей по контролю за состоянием условий и охраны труда, определяют для них меры морального и материального поощрения.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lastRenderedPageBreak/>
        <w:t>4.4.1. Осуществляют финансирование мероприятий по улучшению условий и охраны труда в порядке и в размерах, не ниже закрепленных действующим законодательством, отраслевыми соглашениями и коллективными договорами.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4.4.2. Проводят в установленном порядке специальную оценку условий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4.4.3. 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Принимают меры по выводу из эксплуатации морально устаревшего и физически изношенного оборудования, угрожающего жизни и здоровью работающих.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4.4.4. Проводят за счет собственных средств обязательные предварительные (при поступлении на работу) и периодические (в течение трудовой деятельности) медицинские осмотры и внеочередные медицинские обследования работников в соответствии с медицинскими рекомендациями, с сохранением за ними места работы и среднего заработка на время прохождения осмотров.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4.4.5. Организуют производственный контроль за соблюдением санитарных правил и выполнением профилактических мероприятий в целях обеспечения безопасных условий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4.4.6. За счет собственных средств создают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4.4.7.Согласно действующему законодательству частично оплачивают профилактическое лечение работников, в том числе стоимость путевок на профилактическое санаторно-курортное лечение работников, занятых на работах с вредными и опасными производственными факторами.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4.4.8. Обеспечивают страхование работников от несчастных случаев на производстве и профессиональных заболеваний, соблюдение гарантий и льгот работникам и членам их семей, установленных действующим законодательством, коллективными договорами, а также используют дополнительные виды страхования.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4.4.9. Проводят целенаправленную работу по восстановлению и укреплению действующих служб (отделов) по охране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4.5. Администрация и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4.5.1. Обеспечивают выполнение требований экологической безопасности, утилизацию и обезвреживание промышленных и бытовых отходов.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4.5.2. Осуществляют очистку и восстановление лесопарковой зоны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4.6. </w:t>
      </w:r>
      <w:r w:rsidR="007762E1">
        <w:rPr>
          <w:rFonts w:ascii="Times New Roman" w:hAnsi="Times New Roman" w:cs="Times New Roman"/>
          <w:sz w:val="24"/>
          <w:szCs w:val="24"/>
        </w:rPr>
        <w:t>Представители</w:t>
      </w:r>
      <w:r w:rsidR="00D457FC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4.6.1. Осуществляют общественный контроль за соблюдением работодателями прав и законных интересов работников в области охраны труда, вносят работодателям предложения об устранении выявленных нарушений, информируют об этом соответствующие государственные органы.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4.6.2. Добиваются включения в коллективные договоры мероприятий по охране труда.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4.6.3. Организуют обучение по охране труда уполномоченных по охране труда и профсоюзных работников.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4.6.4. Участвуют в создании совместных комитетов (комиссий) по охране труда в организациях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4.6.5. Принимают участие в расследовании несчастных случаев на производстве, защищают (в том числе в судебных органах) интересы работников, пострадавших от несчастных случаев на производстве или получивших профессиональное заболевание.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4.6.6. В пределах установленной компетенции осуществляют  </w:t>
      </w:r>
      <w:proofErr w:type="gramStart"/>
      <w:r w:rsidRPr="00956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61C8">
        <w:rPr>
          <w:rFonts w:ascii="Times New Roman" w:hAnsi="Times New Roman" w:cs="Times New Roman"/>
          <w:sz w:val="24"/>
          <w:szCs w:val="24"/>
        </w:rPr>
        <w:t xml:space="preserve"> состоянием охраны труда и окружающей природной среды.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F9" w:rsidRDefault="00E90E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lastRenderedPageBreak/>
        <w:t>Статья 5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5.1. Стороны Соглашения: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5.1.1. Обеспечивают соблюдение законодательно установленных прав граждан на социальную защиту, реализацию прав отдельных категорий граждан в сфере социального обслуживания, сохранение уровня социальных гарантий.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5.1.2. В пределах своих полномочий осуществляют мероприятия по обеспечению отдыха и оздоровлению детей.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В мероприятиях по организации летнего отдыха детей и подростков предусматривают оздоровление детей работников бюджетной сферы, обеспечивают ее поэтапное финансирование в течение летнего сезона.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5.1.3. Содействуют развитию кадрового потенциала организаций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В целях закрепления молодых специалистов в организациях предусматривают повышение социальных гарантий данной категории работников сверх установленных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5.1.4. Проводят согласованную политику в области развития культуры, спорта, туризма, организации детского и семейного отдыха, сохранения и укрепления сети спортивных, социально-культурных объектов на территории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5.1.5. Привлекают общественность для борьбы и профилактики негативных явлений в районе.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5.2. Администрация и Работодатели:</w:t>
      </w:r>
    </w:p>
    <w:p w:rsidR="00FB41EE" w:rsidRPr="007762E1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5.2.1. </w:t>
      </w:r>
      <w:r w:rsidRPr="007762E1">
        <w:rPr>
          <w:rFonts w:ascii="Times New Roman" w:hAnsi="Times New Roman" w:cs="Times New Roman"/>
          <w:sz w:val="24"/>
          <w:szCs w:val="24"/>
        </w:rPr>
        <w:t xml:space="preserve">Содействуют организации движения </w:t>
      </w:r>
      <w:r w:rsidR="00D457FC" w:rsidRPr="007762E1">
        <w:rPr>
          <w:rFonts w:ascii="Times New Roman" w:hAnsi="Times New Roman" w:cs="Times New Roman"/>
          <w:sz w:val="24"/>
          <w:szCs w:val="24"/>
        </w:rPr>
        <w:t>«</w:t>
      </w:r>
      <w:r w:rsidRPr="007762E1">
        <w:rPr>
          <w:rFonts w:ascii="Times New Roman" w:hAnsi="Times New Roman" w:cs="Times New Roman"/>
          <w:sz w:val="24"/>
          <w:szCs w:val="24"/>
        </w:rPr>
        <w:t xml:space="preserve">Семья и общественность </w:t>
      </w:r>
      <w:r w:rsidR="007762E1" w:rsidRPr="007762E1">
        <w:rPr>
          <w:rFonts w:ascii="Times New Roman" w:hAnsi="Times New Roman" w:cs="Times New Roman"/>
          <w:sz w:val="24"/>
          <w:szCs w:val="24"/>
        </w:rPr>
        <w:t>за здоровый образ жизни</w:t>
      </w:r>
      <w:r w:rsidR="00D457FC" w:rsidRPr="007762E1">
        <w:rPr>
          <w:rFonts w:ascii="Times New Roman" w:hAnsi="Times New Roman" w:cs="Times New Roman"/>
          <w:sz w:val="24"/>
          <w:szCs w:val="24"/>
        </w:rPr>
        <w:t>»</w:t>
      </w:r>
      <w:r w:rsidRPr="007762E1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5.3. </w:t>
      </w:r>
      <w:r w:rsidR="007762E1">
        <w:rPr>
          <w:rFonts w:ascii="Times New Roman" w:hAnsi="Times New Roman" w:cs="Times New Roman"/>
          <w:sz w:val="24"/>
          <w:szCs w:val="24"/>
        </w:rPr>
        <w:t xml:space="preserve">Представители работников </w:t>
      </w:r>
      <w:r w:rsidRPr="009561C8">
        <w:rPr>
          <w:rFonts w:ascii="Times New Roman" w:hAnsi="Times New Roman" w:cs="Times New Roman"/>
          <w:sz w:val="24"/>
          <w:szCs w:val="24"/>
        </w:rPr>
        <w:t>и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5.3.1. Предусматривают в коллективных договорах и соглашениях: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5.3.1.1. Выделение средств на физкультурно-оздоровительную и спортивную работу, санаторно-курортное лечение и оздоровление работников и их детей в лечебных и оздоровительных учреждениях района.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5.3.1.2. </w:t>
      </w:r>
      <w:r w:rsidR="00FD3127">
        <w:rPr>
          <w:rFonts w:ascii="Times New Roman" w:hAnsi="Times New Roman" w:cs="Times New Roman"/>
          <w:sz w:val="24"/>
          <w:szCs w:val="24"/>
        </w:rPr>
        <w:t>Своевременное о</w:t>
      </w:r>
      <w:r w:rsidRPr="009561C8">
        <w:rPr>
          <w:rFonts w:ascii="Times New Roman" w:hAnsi="Times New Roman" w:cs="Times New Roman"/>
          <w:sz w:val="24"/>
          <w:szCs w:val="24"/>
        </w:rPr>
        <w:t>существление компенсационных выплат матерям, находящимся в отпуске по уходу за ребенком до 3 лет, из фонда оплаты труда не ниже норм, установленных действующим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 Администрация: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5.4.1. Проводит политику, направленную на повышение уровня социальных гарантий для населения.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5.4.2. Осуществляет регулирование цен и тарифов на товары и услуги в пределах установленной компетенции.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5.4.3. Реализ</w:t>
      </w:r>
      <w:r w:rsidR="00FD3127">
        <w:rPr>
          <w:rFonts w:ascii="Times New Roman" w:hAnsi="Times New Roman" w:cs="Times New Roman"/>
          <w:sz w:val="24"/>
          <w:szCs w:val="24"/>
        </w:rPr>
        <w:t>уе</w:t>
      </w:r>
      <w:r w:rsidRPr="009561C8">
        <w:rPr>
          <w:rFonts w:ascii="Times New Roman" w:hAnsi="Times New Roman" w:cs="Times New Roman"/>
          <w:sz w:val="24"/>
          <w:szCs w:val="24"/>
        </w:rPr>
        <w:t>т муниципальные социальные программы в сфере социальной поддержки отдельных категорий граждан, обеспечивает их финансирование.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5.4.4. Принимает меры по увеличению мест в детских дошкольных учреждениях.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5.4.5. Предусматривает в пределах возможностей бюджета для студентов и учащихся района льготы и компенсации; выделяет средства на выплату именных стипендий, оздоровление, отдых и досуг молодежи.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5.4.6. Прини</w:t>
      </w:r>
      <w:r w:rsidR="00E90EF9">
        <w:rPr>
          <w:rFonts w:ascii="Times New Roman" w:hAnsi="Times New Roman" w:cs="Times New Roman"/>
          <w:sz w:val="24"/>
          <w:szCs w:val="24"/>
        </w:rPr>
        <w:t>мает меры по реализации подпрограммы</w:t>
      </w:r>
      <w:r w:rsidR="00422934">
        <w:rPr>
          <w:rFonts w:ascii="Times New Roman" w:hAnsi="Times New Roman" w:cs="Times New Roman"/>
          <w:sz w:val="24"/>
          <w:szCs w:val="24"/>
        </w:rPr>
        <w:t xml:space="preserve"> </w:t>
      </w:r>
      <w:r w:rsidR="00D457FC">
        <w:rPr>
          <w:rFonts w:ascii="Times New Roman" w:hAnsi="Times New Roman" w:cs="Times New Roman"/>
          <w:sz w:val="24"/>
          <w:szCs w:val="24"/>
        </w:rPr>
        <w:t>«</w:t>
      </w:r>
      <w:r w:rsidRPr="009561C8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95078D">
        <w:rPr>
          <w:rFonts w:ascii="Times New Roman" w:hAnsi="Times New Roman" w:cs="Times New Roman"/>
          <w:sz w:val="24"/>
          <w:szCs w:val="24"/>
        </w:rPr>
        <w:t>семьям - доступное жилье</w:t>
      </w:r>
      <w:r w:rsidR="00D457FC">
        <w:rPr>
          <w:rFonts w:ascii="Times New Roman" w:hAnsi="Times New Roman" w:cs="Times New Roman"/>
          <w:sz w:val="24"/>
          <w:szCs w:val="24"/>
        </w:rPr>
        <w:t>»</w:t>
      </w:r>
      <w:r w:rsidR="0095078D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9561C8">
        <w:rPr>
          <w:rFonts w:ascii="Times New Roman" w:hAnsi="Times New Roman" w:cs="Times New Roman"/>
          <w:sz w:val="24"/>
          <w:szCs w:val="24"/>
        </w:rPr>
        <w:t>5 - 2019 годы,</w:t>
      </w:r>
      <w:r w:rsidR="00D52166">
        <w:rPr>
          <w:rFonts w:ascii="Times New Roman" w:hAnsi="Times New Roman" w:cs="Times New Roman"/>
          <w:sz w:val="24"/>
          <w:szCs w:val="24"/>
        </w:rPr>
        <w:t xml:space="preserve"> муниципальной программы «Доступное жилье в муниципальном образовании «Нукутский район» на 2015-2019 годы</w:t>
      </w:r>
      <w:r w:rsidRPr="009561C8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D5216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90EF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 район»</w:t>
      </w:r>
      <w:r w:rsidRPr="009561C8">
        <w:rPr>
          <w:rFonts w:ascii="Times New Roman" w:hAnsi="Times New Roman" w:cs="Times New Roman"/>
          <w:sz w:val="24"/>
          <w:szCs w:val="24"/>
        </w:rPr>
        <w:t xml:space="preserve"> от </w:t>
      </w:r>
      <w:r w:rsidR="00D52166">
        <w:rPr>
          <w:rFonts w:ascii="Times New Roman" w:hAnsi="Times New Roman" w:cs="Times New Roman"/>
          <w:sz w:val="24"/>
          <w:szCs w:val="24"/>
        </w:rPr>
        <w:t>30.</w:t>
      </w:r>
      <w:r w:rsidR="00D52166" w:rsidRPr="00D5216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5216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52166" w:rsidRPr="00D521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216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02587" w:rsidRPr="00D5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D457F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52166" w:rsidRPr="00D52166">
        <w:rPr>
          <w:rFonts w:ascii="Times New Roman" w:hAnsi="Times New Roman" w:cs="Times New Roman"/>
          <w:color w:val="000000" w:themeColor="text1"/>
          <w:sz w:val="24"/>
          <w:szCs w:val="24"/>
        </w:rPr>
        <w:t>620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5.4.7. Увеличивает объемы финансирования клубов, работающих с детьми и подростками по месту жительства и бесплатных кружков народного творчества, привлекая средства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5.4.8. Создает условия для оказания медицинской помощи населению на территории </w:t>
      </w:r>
      <w:r w:rsidRPr="009561C8">
        <w:rPr>
          <w:rFonts w:ascii="Times New Roman" w:hAnsi="Times New Roman" w:cs="Times New Roman"/>
          <w:sz w:val="24"/>
          <w:szCs w:val="24"/>
        </w:rPr>
        <w:lastRenderedPageBreak/>
        <w:t>района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5.4.9. Обеспечивает в пределах ассигнований, планируемых в бюджете района на соответствующий финансовый год, мероприятия по физической культуре и спорту, осуществление программ детско-юношеского спорта.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5.4.10. Добивается сдерживания уровня цен на основные продовольственные товары.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5.5. </w:t>
      </w:r>
      <w:r w:rsidR="007762E1">
        <w:rPr>
          <w:rFonts w:ascii="Times New Roman" w:hAnsi="Times New Roman" w:cs="Times New Roman"/>
          <w:sz w:val="24"/>
          <w:szCs w:val="24"/>
        </w:rPr>
        <w:t>Представители</w:t>
      </w:r>
      <w:r w:rsidR="00D457FC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5.5.1. Обобщают обращения </w:t>
      </w:r>
      <w:r w:rsidR="00D457FC">
        <w:rPr>
          <w:rFonts w:ascii="Times New Roman" w:hAnsi="Times New Roman" w:cs="Times New Roman"/>
          <w:sz w:val="24"/>
          <w:szCs w:val="24"/>
        </w:rPr>
        <w:t>работников</w:t>
      </w:r>
      <w:r w:rsidRPr="009561C8">
        <w:rPr>
          <w:rFonts w:ascii="Times New Roman" w:hAnsi="Times New Roman" w:cs="Times New Roman"/>
          <w:sz w:val="24"/>
          <w:szCs w:val="24"/>
        </w:rPr>
        <w:t xml:space="preserve"> по вопросам социально-трудовых отношений, содействуют разрешению законных заявлений и жалоб </w:t>
      </w:r>
      <w:r w:rsidR="00D457FC">
        <w:rPr>
          <w:rFonts w:ascii="Times New Roman" w:hAnsi="Times New Roman" w:cs="Times New Roman"/>
          <w:sz w:val="24"/>
          <w:szCs w:val="24"/>
        </w:rPr>
        <w:t>работников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5.5.2. Добиваются создания в каждой организации, комиссии по социальному страхованию, отчислений в Пенсионный фонд на персонифицированные счета работников для формирования накопительной части государственной пенсии.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9561C8">
        <w:rPr>
          <w:rFonts w:ascii="Times New Roman" w:hAnsi="Times New Roman" w:cs="Times New Roman"/>
          <w:sz w:val="24"/>
          <w:szCs w:val="24"/>
        </w:rPr>
        <w:t>Статья 6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ОБЯЗАТЕЛЬНОЕ ПЕНСИОННОЕ СТРАХОВАНИЕ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6.1.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6.1.1. Осуществляют обязательное пенсионное страхование работников в порядке, установленном федеральными законами. Включают в коллективные договоры специальный раздел </w:t>
      </w:r>
      <w:r w:rsidR="00D457FC">
        <w:rPr>
          <w:rFonts w:ascii="Times New Roman" w:hAnsi="Times New Roman" w:cs="Times New Roman"/>
          <w:sz w:val="24"/>
          <w:szCs w:val="24"/>
        </w:rPr>
        <w:t>«</w:t>
      </w:r>
      <w:r w:rsidRPr="009561C8">
        <w:rPr>
          <w:rFonts w:ascii="Times New Roman" w:hAnsi="Times New Roman" w:cs="Times New Roman"/>
          <w:sz w:val="24"/>
          <w:szCs w:val="24"/>
        </w:rPr>
        <w:t>Обязательное пенсионное страхование</w:t>
      </w:r>
      <w:r w:rsidR="00D457FC">
        <w:rPr>
          <w:rFonts w:ascii="Times New Roman" w:hAnsi="Times New Roman" w:cs="Times New Roman"/>
          <w:sz w:val="24"/>
          <w:szCs w:val="24"/>
        </w:rPr>
        <w:t>»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6.1.2. Перечисляют в установленном порядке страховые взносы в Пенсионный фонд Российской Федерации, принимают меры по погашению просроченной задолженности.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6.1.3. Приводят в соответствие с соответствующими списками наименования работ, производств, профессий, должностей и специальностей, с учетом которых назначается трудовая пенсия.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6.2. </w:t>
      </w:r>
      <w:r w:rsidR="007762E1">
        <w:rPr>
          <w:rFonts w:ascii="Times New Roman" w:hAnsi="Times New Roman" w:cs="Times New Roman"/>
          <w:sz w:val="24"/>
          <w:szCs w:val="24"/>
        </w:rPr>
        <w:t>Представители</w:t>
      </w:r>
      <w:r w:rsidR="00D457FC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6.2.1. Добиваются включения в коллективные договоры положений о своевременной и полной уплате страховых взносов в Пенсионный фонд Российской Федерации, а также специального раздела </w:t>
      </w:r>
      <w:r w:rsidR="00D457FC">
        <w:rPr>
          <w:rFonts w:ascii="Times New Roman" w:hAnsi="Times New Roman" w:cs="Times New Roman"/>
          <w:sz w:val="24"/>
          <w:szCs w:val="24"/>
        </w:rPr>
        <w:t>«</w:t>
      </w:r>
      <w:r w:rsidRPr="009561C8">
        <w:rPr>
          <w:rFonts w:ascii="Times New Roman" w:hAnsi="Times New Roman" w:cs="Times New Roman"/>
          <w:sz w:val="24"/>
          <w:szCs w:val="24"/>
        </w:rPr>
        <w:t>Обязательное пенсионное страхование</w:t>
      </w:r>
      <w:r w:rsidR="00D457FC">
        <w:rPr>
          <w:rFonts w:ascii="Times New Roman" w:hAnsi="Times New Roman" w:cs="Times New Roman"/>
          <w:sz w:val="24"/>
          <w:szCs w:val="24"/>
        </w:rPr>
        <w:t>»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90"/>
      <w:bookmarkEnd w:id="7"/>
      <w:r w:rsidRPr="009561C8">
        <w:rPr>
          <w:rFonts w:ascii="Times New Roman" w:hAnsi="Times New Roman" w:cs="Times New Roman"/>
          <w:sz w:val="24"/>
          <w:szCs w:val="24"/>
        </w:rPr>
        <w:t>Статья 7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УСЛОВИЯ ТРУДА И СОЦИАЛЬНЫЕ ГАРАНТИИ МОЛОДЕЖИ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7.1. Стороны Соглашения: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7.1.1. Реализуют меры государственной поддержки, обеспечивают защиту законных прав и интересов молодых граждан, участие в реализации соответствующих целевых программ.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7.1.2. Разрабатывают меры, направленные на развитие профориентации молодежи и повышение престижа рабочих профессий, используя средства массовой информации и средства наглядной агитации.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7.1.3. Проводят согласованную политику социальной адаптации молодежи, обеспечивают координацию деятельности заинтересованных структур по содействию занятости несовершеннолетних в возрасте 14 - 18 лет.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7.2. Администрация: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7.2.1. В целях обеспечения сезонной занятости молодежи оказывает содействие в организации деятельности трудовых отрядов.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7.2.2. Осуществляет поддержку предпринимательской деятельности молодежи.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7.2.3. Обеспечивает в соответствии с законодательством предоставление рабочих мест в муниципальных учреждениях и организациях для прохождения альтернативной гражданской службы.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lastRenderedPageBreak/>
        <w:t>7.2.4. Осуществляет мероприятия по оздоровлению, отдыху и досугу молодежи.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7.3.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7.3.1. Создают и развивают институт наставничества и производственных практик. Заключают ученические договоры на профессиональное обучение.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7.3.2. Организуют работу с молодежью, решение вопросов по молодежным проблемам производят с учетом мнения соответствующих комиссий профсоюзных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7.4. </w:t>
      </w:r>
      <w:r w:rsidR="007762E1">
        <w:rPr>
          <w:rFonts w:ascii="Times New Roman" w:hAnsi="Times New Roman" w:cs="Times New Roman"/>
          <w:sz w:val="24"/>
          <w:szCs w:val="24"/>
        </w:rPr>
        <w:t>Представители</w:t>
      </w:r>
      <w:r w:rsidR="004C288C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7.4.1. Вводят различные формы поощрения молодых работников, добившихся высоких показателей в труде и активно участвующих в деятельности профсоюзной организации, создают кадровый резерв.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7.4.2. Организуют обучение  актива</w:t>
      </w:r>
      <w:r w:rsidR="004C288C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7.4.3. Осуществляют общественный контроль за соблюдением установленных законодательством льгот и дополнительных гарантий для молодежи.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7.4.4. Участвуют в создании и развитии в организациях института наставничества и производственных практик.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212"/>
      <w:bookmarkEnd w:id="8"/>
      <w:r w:rsidRPr="009561C8">
        <w:rPr>
          <w:rFonts w:ascii="Times New Roman" w:hAnsi="Times New Roman" w:cs="Times New Roman"/>
          <w:sz w:val="24"/>
          <w:szCs w:val="24"/>
        </w:rPr>
        <w:t>Статья 8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РАЗВИТИЕ СОЦИАЛЬНОГО ПАРТНЕРСТВА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 Стороны Соглашения: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8.1.1. Проводят работу по дальнейшему развитию социального партнерства в районе и совершенствованию его нормативной правовой базы.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8.1.2. Содействуют заключению в установленном порядке отраслевых территориальных соглашений и вовлечению в их действие работодателей.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8.1.3. Содействуют заключению в установленном порядке коллективных договоров во всех организациях, оказывают необходимую организационную и методическую помощь сторонам социального партнерства и их представителям при подготовке проектов коллективных договоров.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8.1.4. Обеспечивают проведение ежегодного территориального конкурса </w:t>
      </w:r>
      <w:r w:rsidR="004C288C">
        <w:rPr>
          <w:rFonts w:ascii="Times New Roman" w:hAnsi="Times New Roman" w:cs="Times New Roman"/>
          <w:sz w:val="24"/>
          <w:szCs w:val="24"/>
        </w:rPr>
        <w:t>«</w:t>
      </w:r>
      <w:r w:rsidRPr="009561C8">
        <w:rPr>
          <w:rFonts w:ascii="Times New Roman" w:hAnsi="Times New Roman" w:cs="Times New Roman"/>
          <w:sz w:val="24"/>
          <w:szCs w:val="24"/>
        </w:rPr>
        <w:t>За высокую социальную эффективность и развитие социального партнерства</w:t>
      </w:r>
      <w:r w:rsidR="004C288C">
        <w:rPr>
          <w:rFonts w:ascii="Times New Roman" w:hAnsi="Times New Roman" w:cs="Times New Roman"/>
          <w:sz w:val="24"/>
          <w:szCs w:val="24"/>
        </w:rPr>
        <w:t>»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8.1.5. Совершенствуют деятельность по обучению сторон социального партнерства аспектам социального партнерства в соответствии с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8.1.6. В соответствии с законодательством обеспечивают финансирование обязательств, предусмотренных настоящим Соглашением, отраслевыми соглашениями, коллективными договорами.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8.1.7. Совершенствуют формы взаимодействия с органами государственного надзора и контроля за соблюдением трудового законодательства и иных нормативных актов, содержащих нормы трудового права.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8.1.8. Способствуют предотвращению коллективных трудовых споров и участвуют в их разрешении в пределах установленной компетенции.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8.1.9. В случае возникновения предзабастовочной ситуации в организациях района по причине невыполнения отраслевых территориальных соглашений, коллективных договоров и настоящего Соглашения вносят сторонам коллективных трудовых споров предложения о рассмотрении соответствующих вопросов и принятии мер к урегулированию споров с привлечением территориальной трехсторонней комиссии по регулированию социально-трудовых отношений </w:t>
      </w:r>
      <w:r w:rsidR="0095078D">
        <w:rPr>
          <w:rFonts w:ascii="Times New Roman" w:hAnsi="Times New Roman" w:cs="Times New Roman"/>
          <w:sz w:val="24"/>
          <w:szCs w:val="24"/>
        </w:rPr>
        <w:t>район</w:t>
      </w:r>
      <w:r w:rsidR="004C288C">
        <w:rPr>
          <w:rFonts w:ascii="Times New Roman" w:hAnsi="Times New Roman" w:cs="Times New Roman"/>
          <w:sz w:val="24"/>
          <w:szCs w:val="24"/>
        </w:rPr>
        <w:t>а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8.2. Администрация: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8.2.1. В установленном порядке обеспечивает направление проектов нормативных правовых и иных актов органов местного самоуправления в сфере труда, а также документов и материалов, необходимых для их обсуждения, на рассмотрение сторонам </w:t>
      </w:r>
      <w:r w:rsidRPr="009561C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партнерства территориальной трехсторонней комиссии по регулированию социально-трудовых отношений </w:t>
      </w:r>
      <w:r w:rsidR="009507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</w:t>
      </w:r>
      <w:r w:rsidRPr="009561C8">
        <w:rPr>
          <w:rFonts w:ascii="Times New Roman" w:hAnsi="Times New Roman" w:cs="Times New Roman"/>
          <w:sz w:val="24"/>
          <w:szCs w:val="24"/>
        </w:rPr>
        <w:t>район</w:t>
      </w:r>
      <w:r w:rsidR="0095078D">
        <w:rPr>
          <w:rFonts w:ascii="Times New Roman" w:hAnsi="Times New Roman" w:cs="Times New Roman"/>
          <w:sz w:val="24"/>
          <w:szCs w:val="24"/>
        </w:rPr>
        <w:t>»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8.2.2. Обеспечивает в установленном порядке участие представителей профсоюзов и работодателей в работе коллегий, комиссий, рабочих групп при рассмотрении социально-трудовых вопросов.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8.3. Работодатели: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2E1">
        <w:rPr>
          <w:rFonts w:ascii="Times New Roman" w:hAnsi="Times New Roman" w:cs="Times New Roman"/>
          <w:sz w:val="24"/>
          <w:szCs w:val="24"/>
        </w:rPr>
        <w:t>8.3.1.</w:t>
      </w:r>
      <w:r w:rsidRPr="009561C8">
        <w:rPr>
          <w:rFonts w:ascii="Times New Roman" w:hAnsi="Times New Roman" w:cs="Times New Roman"/>
          <w:sz w:val="24"/>
          <w:szCs w:val="24"/>
        </w:rPr>
        <w:t xml:space="preserve"> Обеспечивают соблюдение установленных прав и гарантий деятельности </w:t>
      </w:r>
      <w:r w:rsidR="004C288C">
        <w:rPr>
          <w:rFonts w:ascii="Times New Roman" w:hAnsi="Times New Roman" w:cs="Times New Roman"/>
          <w:sz w:val="24"/>
          <w:szCs w:val="24"/>
        </w:rPr>
        <w:t xml:space="preserve">совета работников и </w:t>
      </w:r>
      <w:r w:rsidRPr="009561C8">
        <w:rPr>
          <w:rFonts w:ascii="Times New Roman" w:hAnsi="Times New Roman" w:cs="Times New Roman"/>
          <w:sz w:val="24"/>
          <w:szCs w:val="24"/>
        </w:rPr>
        <w:t>профсоюзных организаций, их выборных органов и профсоюзных работников в соответствии с действующим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8.3.2. Направляют коллективный договор, соглашение в течение семи дней со дня подписания на уведомительную регистрацию в соответствующий орган по труду.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8.3.3. Обеспечивают соблюдение законодательно установленных прав и гарантий профсоюзной деятельности, не препятствуют созданию и функционированию профсоюзов в организациях независимо от их организационно-правовых форм собственности, соблюдая следующее: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- невмешательство в их финансовую деятельность;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- соблюдение прав профсоюзов на уплату членских взносов в безналичной форме;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- перечисление добровольных платежей и членских взносов одновременно с выплатой заработной платы в организациях.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8.4. </w:t>
      </w:r>
      <w:r w:rsidR="007762E1">
        <w:rPr>
          <w:rFonts w:ascii="Times New Roman" w:hAnsi="Times New Roman" w:cs="Times New Roman"/>
          <w:sz w:val="24"/>
          <w:szCs w:val="24"/>
        </w:rPr>
        <w:t>Представители</w:t>
      </w:r>
      <w:r w:rsidR="004C288C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561C8">
        <w:rPr>
          <w:rFonts w:ascii="Times New Roman" w:hAnsi="Times New Roman" w:cs="Times New Roman"/>
          <w:sz w:val="24"/>
          <w:szCs w:val="24"/>
        </w:rPr>
        <w:t>: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8.4.1. Проводят в организациях независимо от организационно-правовых форм и форм собственности работу по созданию первичных профсоюзных организаций.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8.4.2. Оказывают бесплатную юридическую помощь </w:t>
      </w:r>
      <w:r w:rsidR="004C288C">
        <w:rPr>
          <w:rFonts w:ascii="Times New Roman" w:hAnsi="Times New Roman" w:cs="Times New Roman"/>
          <w:sz w:val="24"/>
          <w:szCs w:val="24"/>
        </w:rPr>
        <w:t xml:space="preserve">работникам и </w:t>
      </w:r>
      <w:r w:rsidRPr="009561C8">
        <w:rPr>
          <w:rFonts w:ascii="Times New Roman" w:hAnsi="Times New Roman" w:cs="Times New Roman"/>
          <w:sz w:val="24"/>
          <w:szCs w:val="24"/>
        </w:rPr>
        <w:t>членам профсоюза по вопросам социального партнерства, урегулирования индивидуальных трудовых споров.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8.4.3. Информируют Стороны о готовящихся акциях протеста </w:t>
      </w:r>
      <w:r w:rsidR="004C288C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 w:rsidRPr="009561C8">
        <w:rPr>
          <w:rFonts w:ascii="Times New Roman" w:hAnsi="Times New Roman" w:cs="Times New Roman"/>
          <w:sz w:val="24"/>
          <w:szCs w:val="24"/>
        </w:rPr>
        <w:t>профсоюзов не позднее трех дней после принятия данного решения.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41"/>
      <w:bookmarkEnd w:id="9"/>
      <w:r w:rsidRPr="009561C8">
        <w:rPr>
          <w:rFonts w:ascii="Times New Roman" w:hAnsi="Times New Roman" w:cs="Times New Roman"/>
          <w:sz w:val="24"/>
          <w:szCs w:val="24"/>
        </w:rPr>
        <w:t>Статья 9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ДЕЙСТВИЕ СОГЛАШЕНИЯ, ОБЕСПЕЧЕНИЕ КОНТРОЛЯ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ЗА ХОДОМ ЕГО ВЫПОЛНЕНИЯ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9.1. Данное Соглашение вступает в силу с момента его подписания Сторонами Соглашения и действует в течение 3 лет до заключения нового соглашения в соответствии с действующим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При этом принятые обязательства считаются минимальными социальными гарантиями и основой для территориальных отраслевых соглашений и коллективных договоров.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9.2. В месячный срок после подписания Соглашения каждая из Сторон Соглашения разрабатывает комплекс мер, необходимых для реализации принятых обязательств, и представляет в территориальную трехстороннюю комиссию по регулированию социально-трудовых отношений район</w:t>
      </w:r>
      <w:r w:rsidR="00883C5E">
        <w:rPr>
          <w:rFonts w:ascii="Times New Roman" w:hAnsi="Times New Roman" w:cs="Times New Roman"/>
          <w:sz w:val="24"/>
          <w:szCs w:val="24"/>
        </w:rPr>
        <w:t>а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9.3. При невыполнении обязательств по причинам, признанным Сторонами Соглашения уважительными, Стороны Соглашения принимают дополнительные согласованные меры к обеспечению выполнения обязательств.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9.4. Контроль за исполнением Соглашения осуществляется территориальной трехсторонней комиссией по регулированию социально-трудовых отношений район</w:t>
      </w:r>
      <w:r w:rsidR="00883C5E">
        <w:rPr>
          <w:rFonts w:ascii="Times New Roman" w:hAnsi="Times New Roman" w:cs="Times New Roman"/>
          <w:sz w:val="24"/>
          <w:szCs w:val="24"/>
        </w:rPr>
        <w:t>а</w:t>
      </w:r>
      <w:r w:rsidRPr="009561C8">
        <w:rPr>
          <w:rFonts w:ascii="Times New Roman" w:hAnsi="Times New Roman" w:cs="Times New Roman"/>
          <w:sz w:val="24"/>
          <w:szCs w:val="24"/>
        </w:rPr>
        <w:t>, а также сторонами Соглашения самостоятельно, в соответствии с их функциями и организационными принципами деятельности.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9.5. Стороны Соглашения представляют информацию о выполнении Соглашения один раз в год и сообщают населению о ходе его реализации через средства массовой </w:t>
      </w:r>
      <w:r w:rsidRPr="009561C8">
        <w:rPr>
          <w:rFonts w:ascii="Times New Roman" w:hAnsi="Times New Roman" w:cs="Times New Roman"/>
          <w:sz w:val="24"/>
          <w:szCs w:val="24"/>
        </w:rPr>
        <w:lastRenderedPageBreak/>
        <w:t>информации.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658">
        <w:rPr>
          <w:rFonts w:ascii="Times New Roman" w:hAnsi="Times New Roman" w:cs="Times New Roman"/>
          <w:sz w:val="24"/>
          <w:szCs w:val="24"/>
        </w:rPr>
        <w:t>9.6.</w:t>
      </w:r>
      <w:r w:rsidRPr="009561C8">
        <w:rPr>
          <w:rFonts w:ascii="Times New Roman" w:hAnsi="Times New Roman" w:cs="Times New Roman"/>
          <w:sz w:val="24"/>
          <w:szCs w:val="24"/>
        </w:rPr>
        <w:t xml:space="preserve"> В развитие Соглашения могут разрабатываться приложения и протоколы, конкретизирующие его отдельные положения и являющиеся неотъемлемой частью Соглашения после принятия территориальной трехсторонней комиссией по регулированию социально-трудовых отношений </w:t>
      </w:r>
      <w:r w:rsidR="0010304B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9.7. Изменения и дополнения в Соглашение вносятся </w:t>
      </w:r>
      <w:r w:rsidR="00883C5E">
        <w:rPr>
          <w:rFonts w:ascii="Times New Roman" w:hAnsi="Times New Roman" w:cs="Times New Roman"/>
          <w:sz w:val="24"/>
          <w:szCs w:val="24"/>
        </w:rPr>
        <w:t xml:space="preserve">по взаимному согласию </w:t>
      </w:r>
      <w:r w:rsidRPr="009561C8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9.8. Разногласия, связанные с реализацией Соглашения, разрешаются на заседаниях территориальной трехсторонней комиссии по регулированию социально-трудовых отношений</w:t>
      </w:r>
      <w:r w:rsidR="00883C5E">
        <w:rPr>
          <w:rFonts w:ascii="Times New Roman" w:hAnsi="Times New Roman" w:cs="Times New Roman"/>
          <w:sz w:val="24"/>
          <w:szCs w:val="24"/>
        </w:rPr>
        <w:t>ра</w:t>
      </w:r>
      <w:r w:rsidR="004A7658">
        <w:rPr>
          <w:rFonts w:ascii="Times New Roman" w:hAnsi="Times New Roman" w:cs="Times New Roman"/>
          <w:sz w:val="24"/>
          <w:szCs w:val="24"/>
        </w:rPr>
        <w:t>йон</w:t>
      </w:r>
      <w:r w:rsidR="00883C5E">
        <w:rPr>
          <w:rFonts w:ascii="Times New Roman" w:hAnsi="Times New Roman" w:cs="Times New Roman"/>
          <w:sz w:val="24"/>
          <w:szCs w:val="24"/>
        </w:rPr>
        <w:t>а</w:t>
      </w:r>
      <w:r w:rsidRPr="009561C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9.9. Все положения и условия настоящего Соглашения обеспечиваются участвующими в его подписании Сторонами в обязательном порядке, если иное не предусмотрено в приложениях и протоколах, включаемых в Соглашение в качестве его неотъемлемой части.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9.10. Стороны поддерживают присоединение к Соглашению других работодателей и профсоюзов и констатируют, что неприсоединение к настоящему Соглашению не препятствует участию в его выполнении.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9.11. </w:t>
      </w:r>
      <w:r w:rsidR="00883C5E">
        <w:rPr>
          <w:rFonts w:ascii="Times New Roman" w:hAnsi="Times New Roman" w:cs="Times New Roman"/>
          <w:sz w:val="24"/>
          <w:szCs w:val="24"/>
        </w:rPr>
        <w:t>Стороны в соответствии с законодательством Российской Федерации несут ответственность за уклонение от участия в переговорах. За невыполнение обязательств, возложенных на них данным Соглашением</w:t>
      </w:r>
      <w:r w:rsidRPr="009561C8">
        <w:rPr>
          <w:rFonts w:ascii="Times New Roman" w:hAnsi="Times New Roman" w:cs="Times New Roman"/>
          <w:sz w:val="24"/>
          <w:szCs w:val="24"/>
        </w:rPr>
        <w:t>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9.12. В месячный срок после подписания настоящего Соглашения его текст публикуется в средствах массовой информации.</w:t>
      </w:r>
    </w:p>
    <w:p w:rsidR="00FB41EE" w:rsidRPr="009561C8" w:rsidRDefault="00FB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Соглашение подписали:</w:t>
      </w:r>
    </w:p>
    <w:p w:rsidR="00FB41EE" w:rsidRPr="009561C8" w:rsidRDefault="00FB41EE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58" w:rsidRPr="00B02587" w:rsidRDefault="00FB41EE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87">
        <w:rPr>
          <w:rFonts w:ascii="Times New Roman" w:hAnsi="Times New Roman" w:cs="Times New Roman"/>
          <w:b/>
          <w:sz w:val="24"/>
          <w:szCs w:val="24"/>
        </w:rPr>
        <w:t>От Администрации муниципального</w:t>
      </w:r>
    </w:p>
    <w:p w:rsidR="00FB41EE" w:rsidRPr="00B02587" w:rsidRDefault="004A7658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87">
        <w:rPr>
          <w:rFonts w:ascii="Times New Roman" w:hAnsi="Times New Roman" w:cs="Times New Roman"/>
          <w:b/>
          <w:sz w:val="24"/>
          <w:szCs w:val="24"/>
        </w:rPr>
        <w:t>образования «Нукутский район»</w:t>
      </w:r>
      <w:r w:rsidR="00FB41EE" w:rsidRPr="00B02587">
        <w:rPr>
          <w:rFonts w:ascii="Times New Roman" w:hAnsi="Times New Roman" w:cs="Times New Roman"/>
          <w:b/>
          <w:sz w:val="24"/>
          <w:szCs w:val="24"/>
        </w:rPr>
        <w:t>:</w:t>
      </w:r>
    </w:p>
    <w:p w:rsidR="004A7658" w:rsidRPr="009561C8" w:rsidRDefault="004A7658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Мэр </w:t>
      </w:r>
      <w:r w:rsidR="004A7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С.Г.ГОМБОЕВ</w:t>
      </w:r>
    </w:p>
    <w:p w:rsidR="00FB41EE" w:rsidRPr="009561C8" w:rsidRDefault="00FB41EE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E1" w:rsidRDefault="007762E1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C5E" w:rsidRPr="00D30380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80">
        <w:rPr>
          <w:rFonts w:ascii="Times New Roman" w:hAnsi="Times New Roman" w:cs="Times New Roman"/>
          <w:b/>
          <w:sz w:val="24"/>
          <w:szCs w:val="24"/>
        </w:rPr>
        <w:t xml:space="preserve">От Координационного </w:t>
      </w:r>
      <w:r w:rsidR="000C0FD9">
        <w:rPr>
          <w:rFonts w:ascii="Times New Roman" w:hAnsi="Times New Roman" w:cs="Times New Roman"/>
          <w:b/>
          <w:sz w:val="24"/>
          <w:szCs w:val="24"/>
        </w:rPr>
        <w:t>С</w:t>
      </w:r>
      <w:r w:rsidRPr="00D30380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0C0FD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30380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883C5E" w:rsidRPr="00D30380" w:rsidRDefault="007762E1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83C5E" w:rsidRPr="00D30380">
        <w:rPr>
          <w:rFonts w:ascii="Times New Roman" w:hAnsi="Times New Roman" w:cs="Times New Roman"/>
          <w:b/>
          <w:sz w:val="24"/>
          <w:szCs w:val="24"/>
        </w:rPr>
        <w:t>рофсоюзов муниципального образования</w:t>
      </w:r>
    </w:p>
    <w:p w:rsidR="00883C5E" w:rsidRPr="00D30380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80">
        <w:rPr>
          <w:rFonts w:ascii="Times New Roman" w:hAnsi="Times New Roman" w:cs="Times New Roman"/>
          <w:b/>
          <w:sz w:val="24"/>
          <w:szCs w:val="24"/>
        </w:rPr>
        <w:t>«Нукутский район»:</w:t>
      </w:r>
    </w:p>
    <w:p w:rsidR="00883C5E" w:rsidRPr="00D30380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C5E" w:rsidRPr="009561C8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Председатель Координационного</w:t>
      </w:r>
    </w:p>
    <w:p w:rsidR="00883C5E" w:rsidRPr="009561C8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D4D79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 w:rsidRPr="009561C8">
        <w:rPr>
          <w:rFonts w:ascii="Times New Roman" w:hAnsi="Times New Roman" w:cs="Times New Roman"/>
          <w:sz w:val="24"/>
          <w:szCs w:val="24"/>
        </w:rPr>
        <w:t>организаций профсоюзов</w:t>
      </w:r>
    </w:p>
    <w:p w:rsidR="00883C5E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</w:p>
    <w:p w:rsidR="00883C5E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</w:t>
      </w:r>
      <w:r w:rsidRPr="009561C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О.Г.ЦЫГАНКОВА   </w:t>
      </w:r>
    </w:p>
    <w:p w:rsidR="00883C5E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5E" w:rsidRDefault="00883C5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B02587" w:rsidRDefault="00FB41EE" w:rsidP="0088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87">
        <w:rPr>
          <w:rFonts w:ascii="Times New Roman" w:hAnsi="Times New Roman" w:cs="Times New Roman"/>
          <w:b/>
          <w:sz w:val="24"/>
          <w:szCs w:val="24"/>
        </w:rPr>
        <w:t xml:space="preserve">От Совета </w:t>
      </w:r>
      <w:r w:rsidR="00B724CA">
        <w:rPr>
          <w:rFonts w:ascii="Times New Roman" w:hAnsi="Times New Roman" w:cs="Times New Roman"/>
          <w:b/>
          <w:sz w:val="24"/>
          <w:szCs w:val="24"/>
        </w:rPr>
        <w:t>о</w:t>
      </w:r>
      <w:r w:rsidRPr="00B02587">
        <w:rPr>
          <w:rFonts w:ascii="Times New Roman" w:hAnsi="Times New Roman" w:cs="Times New Roman"/>
          <w:b/>
          <w:sz w:val="24"/>
          <w:szCs w:val="24"/>
        </w:rPr>
        <w:t>бъединения работодателей</w:t>
      </w:r>
    </w:p>
    <w:p w:rsidR="004A7658" w:rsidRPr="00B02587" w:rsidRDefault="00B66A8D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A7658" w:rsidRPr="00B02587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FB41EE" w:rsidRPr="00B02587" w:rsidRDefault="004A7658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87">
        <w:rPr>
          <w:rFonts w:ascii="Times New Roman" w:hAnsi="Times New Roman" w:cs="Times New Roman"/>
          <w:b/>
          <w:sz w:val="24"/>
          <w:szCs w:val="24"/>
        </w:rPr>
        <w:t>«Нукутский</w:t>
      </w:r>
      <w:r w:rsidR="00FB41EE" w:rsidRPr="00B0258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02587">
        <w:rPr>
          <w:rFonts w:ascii="Times New Roman" w:hAnsi="Times New Roman" w:cs="Times New Roman"/>
          <w:b/>
          <w:sz w:val="24"/>
          <w:szCs w:val="24"/>
        </w:rPr>
        <w:t>»</w:t>
      </w:r>
      <w:r w:rsidR="00FB41EE" w:rsidRPr="00B02587">
        <w:rPr>
          <w:rFonts w:ascii="Times New Roman" w:hAnsi="Times New Roman" w:cs="Times New Roman"/>
          <w:b/>
          <w:sz w:val="24"/>
          <w:szCs w:val="24"/>
        </w:rPr>
        <w:t>:</w:t>
      </w:r>
    </w:p>
    <w:p w:rsidR="004A7658" w:rsidRPr="009561C8" w:rsidRDefault="004A7658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EE" w:rsidRPr="009561C8" w:rsidRDefault="00FB41EE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>Председатель Совета Объединения</w:t>
      </w:r>
    </w:p>
    <w:p w:rsidR="00FB41EE" w:rsidRDefault="00FB41EE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C8">
        <w:rPr>
          <w:rFonts w:ascii="Times New Roman" w:hAnsi="Times New Roman" w:cs="Times New Roman"/>
          <w:sz w:val="24"/>
          <w:szCs w:val="24"/>
        </w:rPr>
        <w:t xml:space="preserve">работодателей </w:t>
      </w:r>
      <w:r w:rsidR="004A765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A7658" w:rsidRPr="00D30380" w:rsidRDefault="004A7658" w:rsidP="004A7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B66A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29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6A8D">
        <w:rPr>
          <w:rFonts w:ascii="Times New Roman" w:hAnsi="Times New Roman" w:cs="Times New Roman"/>
          <w:sz w:val="24"/>
          <w:szCs w:val="24"/>
        </w:rPr>
        <w:t xml:space="preserve">    </w:t>
      </w:r>
      <w:r w:rsidR="00422934">
        <w:rPr>
          <w:rFonts w:ascii="Times New Roman" w:hAnsi="Times New Roman" w:cs="Times New Roman"/>
          <w:sz w:val="24"/>
          <w:szCs w:val="24"/>
        </w:rPr>
        <w:t>Л.Ю. САРДОНОВА</w:t>
      </w:r>
    </w:p>
    <w:sectPr w:rsidR="004A7658" w:rsidRPr="00D30380" w:rsidSect="0017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EE"/>
    <w:rsid w:val="000238C3"/>
    <w:rsid w:val="000C0FD9"/>
    <w:rsid w:val="000E7AE4"/>
    <w:rsid w:val="0010304B"/>
    <w:rsid w:val="001F0F4C"/>
    <w:rsid w:val="00200691"/>
    <w:rsid w:val="002B0E71"/>
    <w:rsid w:val="00333FC2"/>
    <w:rsid w:val="003579C5"/>
    <w:rsid w:val="0036346D"/>
    <w:rsid w:val="003B0777"/>
    <w:rsid w:val="003F3EAA"/>
    <w:rsid w:val="00422934"/>
    <w:rsid w:val="00430EFC"/>
    <w:rsid w:val="00474C07"/>
    <w:rsid w:val="004A7658"/>
    <w:rsid w:val="004C288C"/>
    <w:rsid w:val="004E678B"/>
    <w:rsid w:val="0050160C"/>
    <w:rsid w:val="00622D96"/>
    <w:rsid w:val="006A4AB5"/>
    <w:rsid w:val="00701F72"/>
    <w:rsid w:val="007762E1"/>
    <w:rsid w:val="007E4334"/>
    <w:rsid w:val="0083724D"/>
    <w:rsid w:val="00872443"/>
    <w:rsid w:val="00883C5E"/>
    <w:rsid w:val="008842CB"/>
    <w:rsid w:val="008D4FA3"/>
    <w:rsid w:val="0095078D"/>
    <w:rsid w:val="009561C8"/>
    <w:rsid w:val="009864C2"/>
    <w:rsid w:val="009D0196"/>
    <w:rsid w:val="009D4D79"/>
    <w:rsid w:val="00A05913"/>
    <w:rsid w:val="00B00D06"/>
    <w:rsid w:val="00B02587"/>
    <w:rsid w:val="00B66A8D"/>
    <w:rsid w:val="00B724CA"/>
    <w:rsid w:val="00BB407D"/>
    <w:rsid w:val="00C22FA9"/>
    <w:rsid w:val="00C60AD2"/>
    <w:rsid w:val="00CB1E1E"/>
    <w:rsid w:val="00CE78B6"/>
    <w:rsid w:val="00D11D83"/>
    <w:rsid w:val="00D30380"/>
    <w:rsid w:val="00D457FC"/>
    <w:rsid w:val="00D52166"/>
    <w:rsid w:val="00DE43CE"/>
    <w:rsid w:val="00DF6821"/>
    <w:rsid w:val="00E90EF9"/>
    <w:rsid w:val="00EA070B"/>
    <w:rsid w:val="00F62D72"/>
    <w:rsid w:val="00FB41EE"/>
    <w:rsid w:val="00FD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9DFB83983AC2479E5B5045F3E478E232F7E2ADD88A464A28E2B60525Ag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9DFB83983AC2479E5AB0949521D8223212624D48DA936FAD1703D05A63BC85Eg9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59DFB83983AC2479E5B5045F3E478E232D7F2FD883A464A28E2B60525AgF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59DFB83983AC2479E5B5045F3E478E20227F2CD7DCF366F3DB2556g5C" TargetMode="External"/><Relationship Id="rId10" Type="http://schemas.openxmlformats.org/officeDocument/2006/relationships/hyperlink" Target="consultantplus://offline/ref=2D59DFB83983AC2479E5B5045F3E478E232C7C20DE82A464A28E2B60525Ag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59DFB83983AC2479E5AB0949521D8223212624DD8AAF37FBD22D370DFF37CAEEA97985CFBC47AC1D362A0758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D238-1AE7-4DBD-86FA-CCD3CAE0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charchidi</dc:creator>
  <cp:lastModifiedBy>Севернюк</cp:lastModifiedBy>
  <cp:revision>3</cp:revision>
  <cp:lastPrinted>2015-12-22T07:24:00Z</cp:lastPrinted>
  <dcterms:created xsi:type="dcterms:W3CDTF">2018-12-13T02:10:00Z</dcterms:created>
  <dcterms:modified xsi:type="dcterms:W3CDTF">2023-04-17T00:52:00Z</dcterms:modified>
</cp:coreProperties>
</file>